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5A1C" w:rsidRDefault="00CD5A1C" w:rsidP="00CD5A1C">
      <w:pPr>
        <w:spacing w:after="0"/>
      </w:pPr>
      <w:r>
        <w:rPr>
          <w:noProof/>
        </w:rPr>
        <w:drawing>
          <wp:inline distT="0" distB="0" distL="0" distR="0" wp14:anchorId="725237F1" wp14:editId="00E3B410">
            <wp:extent cx="5897730" cy="342900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0800" cy="3442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49F984F" wp14:editId="6FFFDA84">
            <wp:extent cx="4751109" cy="256032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75296" cy="2573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CD61FC5" wp14:editId="0D8D7334">
            <wp:extent cx="6722469" cy="236220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89468" cy="2385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1C" w:rsidRDefault="00CD5A1C">
      <w:r>
        <w:rPr>
          <w:noProof/>
        </w:rPr>
        <w:lastRenderedPageBreak/>
        <w:drawing>
          <wp:inline distT="0" distB="0" distL="0" distR="0" wp14:anchorId="01C07A7D" wp14:editId="0C954590">
            <wp:extent cx="5624230" cy="25831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5960" cy="2593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4E695600" wp14:editId="3A152973">
            <wp:extent cx="5135880" cy="2420840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66766" cy="24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5A1C" w:rsidRDefault="00CD5A1C"/>
    <w:p w:rsidR="00CD5A1C" w:rsidRDefault="00CD5A1C"/>
    <w:sectPr w:rsidR="00CD5A1C" w:rsidSect="00CD5A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A1C"/>
    <w:rsid w:val="00646FDC"/>
    <w:rsid w:val="00BC1E7B"/>
    <w:rsid w:val="00CD5A1C"/>
    <w:rsid w:val="00FE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F7CB1"/>
  <w15:chartTrackingRefBased/>
  <w15:docId w15:val="{3052A86D-BCFB-4CDE-B0E7-82F2BA1B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Dickerson, Mary (FAA)</dc:creator>
  <cp:keywords/>
  <dc:description/>
  <cp:lastModifiedBy>Dickerson, Mary (FAA)</cp:lastModifiedBy>
  <cp:revision>1</cp:revision>
  <dcterms:created xsi:type="dcterms:W3CDTF">2017-11-20T20:43:00Z</dcterms:created>
  <dcterms:modified xsi:type="dcterms:W3CDTF">2017-11-20T21:00:00Z</dcterms:modified>
</cp:coreProperties>
</file>